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8D40F" w14:textId="32A2162D" w:rsidR="00B21753" w:rsidRPr="007D0E61" w:rsidRDefault="007D0E61" w:rsidP="007D0E61">
      <w:pPr>
        <w:jc w:val="center"/>
        <w:rPr>
          <w:b/>
          <w:bCs/>
        </w:rPr>
      </w:pPr>
      <w:r w:rsidRPr="007D0E61">
        <w:rPr>
          <w:b/>
          <w:bCs/>
        </w:rPr>
        <w:t>Project I</w:t>
      </w:r>
      <w:r w:rsidRPr="007D0E61">
        <w:rPr>
          <w:b/>
          <w:bCs/>
          <w:vertAlign w:val="superscript"/>
        </w:rPr>
        <w:t>4</w:t>
      </w:r>
    </w:p>
    <w:p w14:paraId="0F397B97" w14:textId="38CC9FA3" w:rsidR="007D0E61" w:rsidRPr="007D0E61" w:rsidRDefault="007D0E61" w:rsidP="007D0E61">
      <w:pPr>
        <w:jc w:val="center"/>
        <w:rPr>
          <w:b/>
          <w:bCs/>
        </w:rPr>
      </w:pPr>
      <w:r w:rsidRPr="007D0E61">
        <w:rPr>
          <w:b/>
          <w:bCs/>
        </w:rPr>
        <w:t>Capstone poster guide</w:t>
      </w:r>
    </w:p>
    <w:p w14:paraId="1D14F06F" w14:textId="47588473" w:rsidR="007D0E61" w:rsidRDefault="007D0E61"/>
    <w:p w14:paraId="379231B7" w14:textId="549B47FC" w:rsidR="007D0E61" w:rsidRDefault="007D0E61">
      <w:r>
        <w:t xml:space="preserve">At the </w:t>
      </w:r>
      <w:r w:rsidR="00BF61CD">
        <w:t xml:space="preserve">May 22 Capstone Web </w:t>
      </w:r>
      <w:proofErr w:type="gramStart"/>
      <w:r w:rsidR="00BF61CD">
        <w:t>Exchange</w:t>
      </w:r>
      <w:proofErr w:type="gramEnd"/>
      <w:r w:rsidR="00BF61CD">
        <w:t xml:space="preserve"> </w:t>
      </w:r>
      <w:r>
        <w:t xml:space="preserve">you will present a poster highlighting the work you did in your school-based EC-NIC over the past year. Poster sessions are common at professional conferences and are an efficient way to share the work of many scholars in a short amount of time in a common space. </w:t>
      </w:r>
    </w:p>
    <w:p w14:paraId="2F146869" w14:textId="77777777" w:rsidR="007D0E61" w:rsidRDefault="007D0E61"/>
    <w:p w14:paraId="6C4BF99B" w14:textId="4B9C75F0" w:rsidR="007D0E61" w:rsidRDefault="00C75D17">
      <w:r>
        <w:t>W</w:t>
      </w:r>
      <w:r w:rsidR="007D0E61">
        <w:t xml:space="preserve">ork with your coach and EC-NIC to prepare a three-minute presentation of your poster at the SLE. </w:t>
      </w:r>
      <w:r>
        <w:t xml:space="preserve">You </w:t>
      </w:r>
      <w:r w:rsidR="007D0E61">
        <w:t>will present your work to colleagues in your project EC-NIC</w:t>
      </w:r>
      <w:r>
        <w:t xml:space="preserve"> on Saturday May </w:t>
      </w:r>
      <w:proofErr w:type="gramStart"/>
      <w:r w:rsidR="00BF61CD">
        <w:t>22</w:t>
      </w:r>
      <w:r w:rsidRPr="00C75D17">
        <w:rPr>
          <w:vertAlign w:val="superscript"/>
        </w:rPr>
        <w:t>th</w:t>
      </w:r>
      <w:proofErr w:type="gramEnd"/>
      <w:r>
        <w:t>.</w:t>
      </w:r>
    </w:p>
    <w:p w14:paraId="3CDCCC49" w14:textId="77777777" w:rsidR="007D0E61" w:rsidRDefault="007D0E61"/>
    <w:p w14:paraId="29DE1D79" w14:textId="4C654BF5" w:rsidR="007D0E61" w:rsidRDefault="007D0E61">
      <w:r>
        <w:t xml:space="preserve">Please </w:t>
      </w:r>
      <w:r w:rsidR="00886C7E">
        <w:t>see</w:t>
      </w:r>
      <w:r>
        <w:t xml:space="preserve"> the attached </w:t>
      </w:r>
      <w:r w:rsidR="00886C7E">
        <w:t>PowerPoint</w:t>
      </w:r>
      <w:r>
        <w:t xml:space="preserve"> </w:t>
      </w:r>
      <w:r w:rsidR="00886C7E">
        <w:t>file</w:t>
      </w:r>
      <w:r>
        <w:t xml:space="preserve"> </w:t>
      </w:r>
      <w:r w:rsidR="00886C7E">
        <w:t xml:space="preserve">for </w:t>
      </w:r>
      <w:r>
        <w:t>poster</w:t>
      </w:r>
      <w:r w:rsidR="00886C7E">
        <w:t xml:space="preserve"> templates</w:t>
      </w:r>
      <w:r>
        <w:t xml:space="preserve">. </w:t>
      </w:r>
    </w:p>
    <w:p w14:paraId="7DCB66E6" w14:textId="57923517" w:rsidR="007D0E61" w:rsidRDefault="007D0E61"/>
    <w:p w14:paraId="0D5B9486" w14:textId="77777777" w:rsidR="007D0E61" w:rsidRDefault="007D0E61"/>
    <w:p w14:paraId="4DCECD08" w14:textId="3B768C72" w:rsidR="007D0E61" w:rsidRPr="007D0E61" w:rsidRDefault="007D0E61">
      <w:pPr>
        <w:rPr>
          <w:b/>
          <w:bCs/>
        </w:rPr>
      </w:pPr>
      <w:r w:rsidRPr="007D0E61">
        <w:rPr>
          <w:b/>
          <w:bCs/>
        </w:rPr>
        <w:t>Accomplishments</w:t>
      </w:r>
    </w:p>
    <w:p w14:paraId="4DF6D152" w14:textId="7C17D11B" w:rsidR="007D0E61" w:rsidRDefault="007D0E61">
      <w:r>
        <w:t xml:space="preserve">What do you consider as your most significant accomplishment? </w:t>
      </w:r>
    </w:p>
    <w:p w14:paraId="0331E319" w14:textId="77777777" w:rsidR="007D0E61" w:rsidRDefault="007D0E61"/>
    <w:p w14:paraId="0F6FA10E" w14:textId="3E4CE5DA" w:rsidR="007D0E61" w:rsidRPr="007D0E61" w:rsidRDefault="007D0E61">
      <w:pPr>
        <w:rPr>
          <w:b/>
          <w:bCs/>
        </w:rPr>
      </w:pPr>
      <w:r w:rsidRPr="007D0E61">
        <w:rPr>
          <w:b/>
          <w:bCs/>
        </w:rPr>
        <w:t>Equity Focus</w:t>
      </w:r>
    </w:p>
    <w:p w14:paraId="3B902FE6" w14:textId="12758B55" w:rsidR="007D0E61" w:rsidRDefault="007D0E61">
      <w:r>
        <w:t>Describe the area of equity that you worked to address.</w:t>
      </w:r>
    </w:p>
    <w:p w14:paraId="6A4EC21C" w14:textId="77777777" w:rsidR="007D0E61" w:rsidRDefault="007D0E61"/>
    <w:p w14:paraId="7BDBCF9E" w14:textId="10BF5E57" w:rsidR="007D0E61" w:rsidRPr="007D0E61" w:rsidRDefault="007D0E61">
      <w:pPr>
        <w:rPr>
          <w:b/>
          <w:bCs/>
        </w:rPr>
      </w:pPr>
      <w:r w:rsidRPr="007D0E61">
        <w:rPr>
          <w:b/>
          <w:bCs/>
        </w:rPr>
        <w:t>CALL Data and Reflections</w:t>
      </w:r>
    </w:p>
    <w:p w14:paraId="15EFE3DE" w14:textId="429921C5" w:rsidR="007D0E61" w:rsidRDefault="007D0E61">
      <w:r>
        <w:t>Compare and contrast your fall and spring CALL data. What conclusions or trends did you find and what are the meanings and implications?</w:t>
      </w:r>
    </w:p>
    <w:p w14:paraId="39C886D4" w14:textId="77777777" w:rsidR="007D0E61" w:rsidRDefault="007D0E61"/>
    <w:p w14:paraId="02A100F8" w14:textId="21331D38" w:rsidR="007D0E61" w:rsidRPr="007D0E61" w:rsidRDefault="007D0E61">
      <w:pPr>
        <w:rPr>
          <w:b/>
          <w:bCs/>
        </w:rPr>
      </w:pPr>
      <w:r w:rsidRPr="007D0E61">
        <w:rPr>
          <w:b/>
          <w:bCs/>
        </w:rPr>
        <w:t>Quantitative Data</w:t>
      </w:r>
    </w:p>
    <w:p w14:paraId="40F4A71D" w14:textId="0F496E28" w:rsidR="007D0E61" w:rsidRDefault="007D0E61">
      <w:r>
        <w:t>Numerical data such as how many meetings, observations, and conversations you had with your school-based EC-NIC using Project I</w:t>
      </w:r>
      <w:r w:rsidRPr="007D0E61">
        <w:rPr>
          <w:vertAlign w:val="superscript"/>
        </w:rPr>
        <w:t>4</w:t>
      </w:r>
      <w:r>
        <w:t xml:space="preserve"> tools and protocols.</w:t>
      </w:r>
    </w:p>
    <w:p w14:paraId="43650FDE" w14:textId="171E9DDA" w:rsidR="007D0E61" w:rsidRDefault="007D0E61"/>
    <w:p w14:paraId="0C9A84BF" w14:textId="14410744" w:rsidR="007D0E61" w:rsidRPr="007D0E61" w:rsidRDefault="007D0E61">
      <w:pPr>
        <w:rPr>
          <w:b/>
          <w:bCs/>
        </w:rPr>
      </w:pPr>
      <w:r w:rsidRPr="007D0E61">
        <w:rPr>
          <w:b/>
          <w:bCs/>
        </w:rPr>
        <w:t>Qualitative Data</w:t>
      </w:r>
    </w:p>
    <w:p w14:paraId="0B3BE091" w14:textId="7AA7D30E" w:rsidR="007D0E61" w:rsidRDefault="007D0E61">
      <w:r>
        <w:t xml:space="preserve">This is your chance to share quotes (perhaps from your EC-NIC team, students, parents) or brief stories around your work. </w:t>
      </w:r>
      <w:r w:rsidR="004B5D3B">
        <w:t>Use specific examples.</w:t>
      </w:r>
    </w:p>
    <w:p w14:paraId="211A8D5F" w14:textId="12AE3428" w:rsidR="007D0E61" w:rsidRDefault="007D0E61"/>
    <w:p w14:paraId="40139050" w14:textId="6F5028FC" w:rsidR="007D0E61" w:rsidRPr="007D0E61" w:rsidRDefault="007D0E61">
      <w:pPr>
        <w:rPr>
          <w:b/>
          <w:bCs/>
        </w:rPr>
      </w:pPr>
      <w:r w:rsidRPr="007D0E61">
        <w:rPr>
          <w:b/>
          <w:bCs/>
        </w:rPr>
        <w:t>Visual Representation of Data</w:t>
      </w:r>
    </w:p>
    <w:p w14:paraId="714139FD" w14:textId="5F09C114" w:rsidR="007D0E61" w:rsidRDefault="007D0E61">
      <w:r>
        <w:t xml:space="preserve">Design a graphic, chart, graph or other visual to represent some of your data. Visuals make your poster more interesting, appealing, and communicate information quickly. </w:t>
      </w:r>
    </w:p>
    <w:p w14:paraId="3927CAF7" w14:textId="46A2311C" w:rsidR="007D0E61" w:rsidRDefault="007D0E61"/>
    <w:p w14:paraId="5742CEAB" w14:textId="408C6E20" w:rsidR="007D0E61" w:rsidRPr="007D0E61" w:rsidRDefault="007D0E61">
      <w:pPr>
        <w:rPr>
          <w:b/>
          <w:bCs/>
        </w:rPr>
      </w:pPr>
      <w:r w:rsidRPr="007D0E61">
        <w:rPr>
          <w:b/>
          <w:bCs/>
        </w:rPr>
        <w:t>Next Steps</w:t>
      </w:r>
    </w:p>
    <w:p w14:paraId="559194A3" w14:textId="0D2C15E2" w:rsidR="007D0E61" w:rsidRDefault="007D0E61">
      <w:r>
        <w:t>How can you build on what you did this year? This could include continued professional development for your EC-NIC teachers, expansion to bring other teachers into the work, etc.</w:t>
      </w:r>
    </w:p>
    <w:p w14:paraId="662438CA" w14:textId="16A39618" w:rsidR="007D0E61" w:rsidRDefault="007D0E61"/>
    <w:p w14:paraId="2607C9F4" w14:textId="77777777" w:rsidR="00DC1688" w:rsidRDefault="00DC1688">
      <w:pPr>
        <w:rPr>
          <w:b/>
          <w:bCs/>
        </w:rPr>
      </w:pPr>
      <w:r>
        <w:rPr>
          <w:b/>
          <w:bCs/>
        </w:rPr>
        <w:br w:type="page"/>
      </w:r>
    </w:p>
    <w:p w14:paraId="1CC1E219" w14:textId="08A110A2" w:rsidR="007D0E61" w:rsidRPr="004B5D3B" w:rsidRDefault="004B5D3B">
      <w:pPr>
        <w:rPr>
          <w:b/>
          <w:bCs/>
        </w:rPr>
      </w:pPr>
      <w:r w:rsidRPr="004B5D3B">
        <w:rPr>
          <w:b/>
          <w:bCs/>
        </w:rPr>
        <w:lastRenderedPageBreak/>
        <w:t>General tips for poster sessions:</w:t>
      </w:r>
    </w:p>
    <w:p w14:paraId="570709E3" w14:textId="44133390" w:rsidR="004B5D3B" w:rsidRDefault="004B5D3B"/>
    <w:p w14:paraId="19D1BF96" w14:textId="40B8B268" w:rsidR="004B5D3B" w:rsidRDefault="00DC1688" w:rsidP="004B5D3B">
      <w:r>
        <w:t>If the p</w:t>
      </w:r>
      <w:r w:rsidR="004B5D3B">
        <w:t>oster w</w:t>
      </w:r>
      <w:r>
        <w:t>as</w:t>
      </w:r>
      <w:r w:rsidR="004B5D3B">
        <w:t xml:space="preserve"> printed </w:t>
      </w:r>
      <w:r>
        <w:t xml:space="preserve">it would be </w:t>
      </w:r>
      <w:r w:rsidR="004B5D3B">
        <w:t>36” x 48” size. Information should be readable from 3-5 feet away.</w:t>
      </w:r>
    </w:p>
    <w:p w14:paraId="1EAF923E" w14:textId="70CDBAC8" w:rsidR="004B5D3B" w:rsidRDefault="004B5D3B" w:rsidP="004B5D3B">
      <w:pPr>
        <w:ind w:firstLine="720"/>
      </w:pPr>
      <w:r>
        <w:t>Titles: 72-120 font</w:t>
      </w:r>
    </w:p>
    <w:p w14:paraId="508A2991" w14:textId="1F837D26" w:rsidR="004B5D3B" w:rsidRDefault="004B5D3B" w:rsidP="004B5D3B">
      <w:pPr>
        <w:ind w:firstLine="720"/>
      </w:pPr>
      <w:r>
        <w:t xml:space="preserve">Subtitles &amp; Section Headers: 36-72 </w:t>
      </w:r>
    </w:p>
    <w:p w14:paraId="5F697FBB" w14:textId="1264E343" w:rsidR="004B5D3B" w:rsidRDefault="004B5D3B" w:rsidP="004B5D3B">
      <w:pPr>
        <w:ind w:firstLine="720"/>
      </w:pPr>
      <w:r>
        <w:t xml:space="preserve">Body Text: 24-48 </w:t>
      </w:r>
    </w:p>
    <w:p w14:paraId="6A54A296" w14:textId="77777777" w:rsidR="004B5D3B" w:rsidRDefault="004B5D3B" w:rsidP="004B5D3B">
      <w:pPr>
        <w:ind w:firstLine="720"/>
      </w:pPr>
    </w:p>
    <w:p w14:paraId="3C1E1571" w14:textId="44A2477B" w:rsidR="004B5D3B" w:rsidRDefault="004B5D3B" w:rsidP="004B5D3B">
      <w:r>
        <w:t>Select clear, easy-to-read fonts such as: Sans-Serif, Arial Black, Tahoma, Trebuchet, Verdana, Serif, Garamond, Book Antigua, Bookman Old Style</w:t>
      </w:r>
    </w:p>
    <w:p w14:paraId="445934FB" w14:textId="77777777" w:rsidR="004B5D3B" w:rsidRDefault="004B5D3B" w:rsidP="004B5D3B"/>
    <w:p w14:paraId="762ED1B8" w14:textId="301A8654" w:rsidR="004B5D3B" w:rsidRDefault="004B5D3B" w:rsidP="004B5D3B">
      <w:r>
        <w:t>Avoid making your poster too “text-heavy” and leave white space to increase readability. If it can be communicated with numbers, graphs or visuals, do so.</w:t>
      </w:r>
    </w:p>
    <w:p w14:paraId="04A00495" w14:textId="77777777" w:rsidR="004B5D3B" w:rsidRDefault="004B5D3B" w:rsidP="004B5D3B"/>
    <w:p w14:paraId="7D307B8C" w14:textId="5F7A25A0" w:rsidR="004B5D3B" w:rsidRDefault="004B5D3B" w:rsidP="004B5D3B">
      <w:r>
        <w:t>Use high-resolution images.</w:t>
      </w:r>
    </w:p>
    <w:p w14:paraId="6C024D0E" w14:textId="77777777" w:rsidR="004B5D3B" w:rsidRDefault="004B5D3B" w:rsidP="004B5D3B"/>
    <w:p w14:paraId="4800A5DE" w14:textId="07E62211" w:rsidR="004B5D3B" w:rsidRDefault="004B5D3B" w:rsidP="004B5D3B">
      <w:r>
        <w:t>Avoid dark, fluorescent, or patterned backgrounds.</w:t>
      </w:r>
    </w:p>
    <w:p w14:paraId="22B5ACFC" w14:textId="77777777" w:rsidR="004B5D3B" w:rsidRDefault="004B5D3B" w:rsidP="004B5D3B"/>
    <w:p w14:paraId="5BE800CD" w14:textId="2F51882D" w:rsidR="004B5D3B" w:rsidRDefault="004B5D3B" w:rsidP="004B5D3B">
      <w:r>
        <w:t>Prepare a short, medium, and full-length verbal summary which you can use depending on the interest level of your audience.</w:t>
      </w:r>
    </w:p>
    <w:p w14:paraId="65E1FE3D" w14:textId="77777777" w:rsidR="004B5D3B" w:rsidRDefault="004B5D3B" w:rsidP="004B5D3B"/>
    <w:p w14:paraId="2FADFCF2" w14:textId="0F136168" w:rsidR="004B5D3B" w:rsidRDefault="004B5D3B" w:rsidP="004B5D3B">
      <w:r>
        <w:t>Point out uncertainties or challenges in your work and seek feedback from viewers.</w:t>
      </w:r>
    </w:p>
    <w:sectPr w:rsidR="004B5D3B" w:rsidSect="00825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FF"/>
    <w:rsid w:val="00103BFF"/>
    <w:rsid w:val="00480517"/>
    <w:rsid w:val="004B5D3B"/>
    <w:rsid w:val="007D0E61"/>
    <w:rsid w:val="00825C37"/>
    <w:rsid w:val="00886C7E"/>
    <w:rsid w:val="00B21753"/>
    <w:rsid w:val="00BF61CD"/>
    <w:rsid w:val="00C75D17"/>
    <w:rsid w:val="00D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27C04"/>
  <w15:chartTrackingRefBased/>
  <w15:docId w15:val="{5AEFA2BC-04F7-F645-91C6-BC385487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Hodgkins, Lawrence J</dc:creator>
  <cp:keywords/>
  <dc:description/>
  <cp:lastModifiedBy>Morris, Carrie Lynn</cp:lastModifiedBy>
  <cp:revision>4</cp:revision>
  <cp:lastPrinted>2020-03-02T15:04:00Z</cp:lastPrinted>
  <dcterms:created xsi:type="dcterms:W3CDTF">2021-04-08T19:45:00Z</dcterms:created>
  <dcterms:modified xsi:type="dcterms:W3CDTF">2021-04-08T19:47:00Z</dcterms:modified>
</cp:coreProperties>
</file>